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DA0F4C" w:rsidRPr="00DA0F4C" w14:paraId="3B6146C0" w14:textId="77777777" w:rsidTr="00DA0F4C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C1E2AF9" w14:textId="1E565B7B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A0F4C">
              <w:rPr>
                <w:rFonts w:ascii="Times New Roman" w:hAnsi="Times New Roman"/>
                <w:b/>
              </w:rPr>
              <w:t xml:space="preserve">  </w:t>
            </w:r>
            <w:r w:rsidRPr="00DA0F4C">
              <w:rPr>
                <w:rFonts w:ascii="Times New Roman" w:hAnsi="Times New Roman"/>
                <w:b/>
              </w:rPr>
              <w:drawing>
                <wp:inline distT="0" distB="0" distL="0" distR="0" wp14:anchorId="19285A55" wp14:editId="00FDA959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C635FDB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0F4C">
              <w:rPr>
                <w:rFonts w:ascii="Times New Roman" w:hAnsi="Times New Roman"/>
                <w:b/>
              </w:rPr>
              <w:t>Județul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DA0F4C" w:rsidRPr="00DA0F4C" w14:paraId="2146A57E" w14:textId="77777777" w:rsidTr="00DA0F4C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06B3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FE1B76D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0F4C">
              <w:rPr>
                <w:rFonts w:ascii="Times New Roman" w:hAnsi="Times New Roman"/>
                <w:b/>
              </w:rPr>
              <w:t>Primăria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A0F4C">
              <w:rPr>
                <w:rFonts w:ascii="Times New Roman" w:hAnsi="Times New Roman"/>
                <w:b/>
              </w:rPr>
              <w:t>Orașului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A0F4C">
              <w:rPr>
                <w:rFonts w:ascii="Times New Roman" w:hAnsi="Times New Roman"/>
                <w:b/>
              </w:rPr>
              <w:t>Băile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A0F4C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DA0F4C" w:rsidRPr="00DA0F4C" w14:paraId="3AF755FD" w14:textId="77777777" w:rsidTr="00DA0F4C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A4E5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0D8DC208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A0F4C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DA0F4C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A0F4C">
              <w:rPr>
                <w:rFonts w:ascii="Times New Roman" w:hAnsi="Times New Roman"/>
                <w:b/>
              </w:rPr>
              <w:t>fiscală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(CIF)</w:t>
            </w:r>
          </w:p>
          <w:p w14:paraId="12596268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A0F4C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A20FDC9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0F4C">
              <w:rPr>
                <w:rFonts w:ascii="Times New Roman" w:hAnsi="Times New Roman"/>
                <w:b/>
              </w:rPr>
              <w:t>Adresa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A0F4C">
              <w:rPr>
                <w:rFonts w:ascii="Times New Roman" w:hAnsi="Times New Roman"/>
                <w:b/>
              </w:rPr>
              <w:t>oficială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: </w:t>
            </w:r>
            <w:r w:rsidRPr="00DA0F4C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DA0F4C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DA0F4C">
              <w:rPr>
                <w:rFonts w:ascii="Times New Roman" w:hAnsi="Times New Roman"/>
                <w:b/>
              </w:rPr>
              <w:t>poștal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245200,</w:t>
            </w:r>
          </w:p>
          <w:p w14:paraId="2EB4BEDE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0F4C">
              <w:rPr>
                <w:rFonts w:ascii="Times New Roman" w:hAnsi="Times New Roman"/>
                <w:b/>
              </w:rPr>
              <w:t>Oraș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A0F4C">
              <w:rPr>
                <w:rFonts w:ascii="Times New Roman" w:hAnsi="Times New Roman"/>
                <w:b/>
              </w:rPr>
              <w:t>Băile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A0F4C">
              <w:rPr>
                <w:rFonts w:ascii="Times New Roman" w:hAnsi="Times New Roman"/>
                <w:b/>
              </w:rPr>
              <w:t>Govora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DA0F4C">
              <w:rPr>
                <w:rFonts w:ascii="Times New Roman" w:hAnsi="Times New Roman"/>
                <w:b/>
              </w:rPr>
              <w:t>Județ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DA0F4C">
              <w:rPr>
                <w:rFonts w:ascii="Times New Roman" w:hAnsi="Times New Roman"/>
                <w:b/>
              </w:rPr>
              <w:t>România</w:t>
            </w:r>
            <w:proofErr w:type="spellEnd"/>
            <w:r w:rsidRPr="00DA0F4C">
              <w:rPr>
                <w:rFonts w:ascii="Times New Roman" w:hAnsi="Times New Roman"/>
                <w:b/>
              </w:rPr>
              <w:tab/>
            </w:r>
          </w:p>
          <w:p w14:paraId="670B22FD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A0F4C">
              <w:rPr>
                <w:rFonts w:ascii="Times New Roman" w:hAnsi="Times New Roman"/>
                <w:b/>
              </w:rPr>
              <w:t>Tel: +4 0250 770 460</w:t>
            </w:r>
          </w:p>
          <w:p w14:paraId="314A23AB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A0F4C">
              <w:rPr>
                <w:rFonts w:ascii="Times New Roman" w:hAnsi="Times New Roman"/>
                <w:b/>
              </w:rPr>
              <w:t>www.primaria-baile-govora.ro</w:t>
            </w:r>
          </w:p>
          <w:p w14:paraId="04473636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A0F4C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DA0F4C" w:rsidRPr="00DA0F4C" w14:paraId="24633C33" w14:textId="77777777" w:rsidTr="00DA0F4C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905F" w14:textId="77777777" w:rsidR="00DA0F4C" w:rsidRPr="00DA0F4C" w:rsidRDefault="00DA0F4C" w:rsidP="00DA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3714E99" w14:textId="77777777" w:rsidR="00DA0F4C" w:rsidRPr="00DA0F4C" w:rsidRDefault="00DA0F4C" w:rsidP="00DA0F4C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DA0F4C">
              <w:rPr>
                <w:rFonts w:ascii="Times New Roman" w:hAnsi="Times New Roman"/>
                <w:b/>
              </w:rPr>
              <w:t>Număr</w:t>
            </w:r>
            <w:proofErr w:type="spellEnd"/>
            <w:r w:rsidRPr="00DA0F4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A0F4C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CE1255D" w14:textId="77777777" w:rsidR="00DA0F4C" w:rsidRPr="00DA0F4C" w:rsidRDefault="00DA0F4C" w:rsidP="00DA0F4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A0F4C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3B3F5394" w14:textId="77777777" w:rsidR="00DA0F4C" w:rsidRDefault="00DA0F4C" w:rsidP="00122838">
      <w:pPr>
        <w:spacing w:before="100" w:after="8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6403352D" w14:textId="24005165" w:rsidR="00776FC7" w:rsidRPr="006C22CD" w:rsidRDefault="00000000" w:rsidP="00122838">
      <w:pPr>
        <w:spacing w:before="100" w:after="80" w:line="240" w:lineRule="auto"/>
        <w:jc w:val="center"/>
        <w:rPr>
          <w:sz w:val="24"/>
          <w:szCs w:val="24"/>
        </w:rPr>
      </w:pPr>
      <w:r w:rsidRPr="006C22CD">
        <w:rPr>
          <w:rFonts w:ascii="Times New Roman" w:hAnsi="Times New Roman"/>
          <w:b/>
          <w:sz w:val="28"/>
          <w:szCs w:val="24"/>
        </w:rPr>
        <w:t>CERTIFICAT DE URBANISM DE INFORMARE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6C22CD" w:rsidRPr="006C22CD" w14:paraId="4BCEFC6F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6A1BE938" w14:textId="77777777" w:rsidR="00776FC7" w:rsidRPr="006C22C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1. REFERINȚE ȘI TEMEI</w:t>
            </w:r>
          </w:p>
        </w:tc>
      </w:tr>
      <w:tr w:rsidR="006C22CD" w:rsidRPr="006C22CD" w14:paraId="60BF346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EB70829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 xml:space="preserve">Ca </w:t>
            </w: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urmare</w:t>
            </w:r>
            <w:proofErr w:type="spellEnd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 xml:space="preserve"> a </w:t>
            </w: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cererii</w:t>
            </w:r>
            <w:proofErr w:type="spellEnd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EC104EE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DE6F7DA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a solicitantului</w:t>
            </w:r>
          </w:p>
        </w:tc>
      </w:tr>
      <w:tr w:rsidR="00776FC7" w:rsidRPr="006C22CD" w14:paraId="5826F459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24ADEFD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Documentația</w:t>
            </w:r>
            <w:proofErr w:type="spellEnd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 xml:space="preserve"> de urbanism </w:t>
            </w: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aplicabilă</w:t>
            </w:r>
            <w:proofErr w:type="spellEnd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6C22CD">
              <w:rPr>
                <w:rFonts w:ascii="Times New Roman" w:hAnsi="Times New Roman"/>
                <w:i/>
                <w:sz w:val="16"/>
                <w:szCs w:val="24"/>
              </w:rPr>
              <w:t xml:space="preserve">nr. / </w:t>
            </w:r>
            <w:proofErr w:type="gramStart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faza</w:t>
            </w:r>
            <w:proofErr w:type="gramEnd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 xml:space="preserve"> PUG · PUZ · PUD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D595BE4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 xml:space="preserve">Aprobată prin hotărârea CJ / CL nr. / </w:t>
            </w:r>
            <w:proofErr w:type="gram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  <w:proofErr w:type="gramEnd"/>
          </w:p>
        </w:tc>
      </w:tr>
    </w:tbl>
    <w:p w14:paraId="6978CED9" w14:textId="77777777" w:rsidR="00776FC7" w:rsidRPr="006C22CD" w:rsidRDefault="00776FC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6C22CD" w:rsidRPr="006C22CD" w14:paraId="6DA4412E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0" w:type="dxa"/>
              <w:bottom w:w="8" w:type="dxa"/>
              <w:right w:w="30" w:type="dxa"/>
            </w:tcMar>
          </w:tcPr>
          <w:p w14:paraId="5AA456D6" w14:textId="77777777" w:rsidR="00776FC7" w:rsidRPr="006C22C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2. IMOBILUL</w:t>
            </w:r>
          </w:p>
        </w:tc>
      </w:tr>
      <w:tr w:rsidR="006C22CD" w:rsidRPr="006C22CD" w14:paraId="3E3B7F7F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0" w:type="dxa"/>
              <w:bottom w:w="8" w:type="dxa"/>
              <w:right w:w="30" w:type="dxa"/>
            </w:tcMar>
          </w:tcPr>
          <w:p w14:paraId="51658210" w14:textId="77777777" w:rsidR="00776FC7" w:rsidRPr="006C22CD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6C22CD">
              <w:rPr>
                <w:rFonts w:ascii="Times New Roman" w:hAnsi="Times New Roman"/>
                <w:sz w:val="18"/>
                <w:szCs w:val="24"/>
              </w:rPr>
              <w:t>teren</w:t>
            </w:r>
            <w:proofErr w:type="spellEnd"/>
            <w:r w:rsidRPr="006C22CD">
              <w:rPr>
                <w:rFonts w:ascii="Times New Roman" w:hAnsi="Times New Roman"/>
                <w:sz w:val="18"/>
                <w:szCs w:val="24"/>
              </w:rPr>
              <w:t xml:space="preserve">     ☐ </w:t>
            </w:r>
            <w:proofErr w:type="spellStart"/>
            <w:r w:rsidRPr="006C22CD">
              <w:rPr>
                <w:rFonts w:ascii="Times New Roman" w:hAnsi="Times New Roman"/>
                <w:sz w:val="18"/>
                <w:szCs w:val="24"/>
              </w:rPr>
              <w:t>construcții</w:t>
            </w:r>
            <w:proofErr w:type="spellEnd"/>
          </w:p>
        </w:tc>
      </w:tr>
      <w:tr w:rsidR="006C22CD" w:rsidRPr="006C22CD" w14:paraId="12366FD3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0" w:type="dxa"/>
              <w:bottom w:w="8" w:type="dxa"/>
              <w:right w:w="30" w:type="dxa"/>
            </w:tcMar>
          </w:tcPr>
          <w:p w14:paraId="0B970342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Județ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0" w:type="dxa"/>
              <w:bottom w:w="8" w:type="dxa"/>
              <w:right w:w="30" w:type="dxa"/>
            </w:tcMar>
          </w:tcPr>
          <w:p w14:paraId="3B649F78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0" w:type="dxa"/>
              <w:bottom w:w="8" w:type="dxa"/>
              <w:right w:w="30" w:type="dxa"/>
            </w:tcMar>
          </w:tcPr>
          <w:p w14:paraId="1E4683AE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Sat / sector</w:t>
            </w:r>
          </w:p>
        </w:tc>
      </w:tr>
      <w:tr w:rsidR="006C22CD" w:rsidRPr="006C22CD" w14:paraId="74C9304C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0" w:type="dxa"/>
              <w:bottom w:w="8" w:type="dxa"/>
              <w:right w:w="30" w:type="dxa"/>
            </w:tcMar>
          </w:tcPr>
          <w:p w14:paraId="4D6C9B50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0" w:type="dxa"/>
              <w:bottom w:w="8" w:type="dxa"/>
              <w:right w:w="30" w:type="dxa"/>
            </w:tcMar>
          </w:tcPr>
          <w:p w14:paraId="5A8F259A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0" w:type="dxa"/>
              <w:bottom w:w="8" w:type="dxa"/>
              <w:right w:w="30" w:type="dxa"/>
            </w:tcMar>
          </w:tcPr>
          <w:p w14:paraId="40A2611B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0" w:type="dxa"/>
              <w:bottom w:w="8" w:type="dxa"/>
              <w:right w:w="30" w:type="dxa"/>
            </w:tcMar>
          </w:tcPr>
          <w:p w14:paraId="307432AF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Bl. / sc. / et. / ap.</w:t>
            </w:r>
          </w:p>
        </w:tc>
      </w:tr>
      <w:tr w:rsidR="006C22CD" w:rsidRPr="006C22CD" w14:paraId="2B4C4B0F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0" w:type="dxa"/>
              <w:bottom w:w="8" w:type="dxa"/>
              <w:right w:w="30" w:type="dxa"/>
            </w:tcMar>
          </w:tcPr>
          <w:p w14:paraId="654ED3CF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  <w:r w:rsidRPr="006C22CD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dacă</w:t>
            </w:r>
            <w:proofErr w:type="spellEnd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imobilul</w:t>
            </w:r>
            <w:proofErr w:type="spellEnd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 xml:space="preserve">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0" w:type="dxa"/>
              <w:bottom w:w="8" w:type="dxa"/>
              <w:right w:w="30" w:type="dxa"/>
            </w:tcMar>
          </w:tcPr>
          <w:p w14:paraId="1C20A450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Carte funciară nr.</w:t>
            </w:r>
          </w:p>
        </w:tc>
      </w:tr>
    </w:tbl>
    <w:p w14:paraId="28E8488E" w14:textId="77777777" w:rsidR="00776FC7" w:rsidRPr="006C22CD" w:rsidRDefault="00000000">
      <w:pPr>
        <w:spacing w:before="80" w:after="60" w:line="240" w:lineRule="auto"/>
        <w:jc w:val="center"/>
        <w:rPr>
          <w:sz w:val="24"/>
          <w:szCs w:val="24"/>
        </w:rPr>
      </w:pPr>
      <w:r w:rsidRPr="006C22CD">
        <w:rPr>
          <w:rFonts w:ascii="Times New Roman" w:hAnsi="Times New Roman"/>
          <w:b/>
          <w:sz w:val="24"/>
          <w:szCs w:val="24"/>
        </w:rPr>
        <w:t>SE CERTIFICĂ: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22CD" w:rsidRPr="006C22CD" w14:paraId="58E3A3EF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4" w:type="dxa"/>
              <w:right w:w="35" w:type="dxa"/>
            </w:tcMar>
          </w:tcPr>
          <w:p w14:paraId="72343BB6" w14:textId="77777777" w:rsidR="00776FC7" w:rsidRPr="006C22C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3. REGIMUL JURIDIC</w:t>
            </w:r>
          </w:p>
        </w:tc>
      </w:tr>
      <w:tr w:rsidR="00776FC7" w:rsidRPr="006C22CD" w14:paraId="2FDC5D7F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4" w:type="dxa"/>
              <w:right w:w="35" w:type="dxa"/>
            </w:tcMar>
          </w:tcPr>
          <w:p w14:paraId="3014FA8A" w14:textId="2ADAD0A5" w:rsidR="00776FC7" w:rsidRPr="006C22CD" w:rsidRDefault="00776FC7">
            <w:pPr>
              <w:rPr>
                <w:sz w:val="24"/>
                <w:szCs w:val="24"/>
              </w:rPr>
            </w:pPr>
          </w:p>
        </w:tc>
      </w:tr>
    </w:tbl>
    <w:p w14:paraId="33FB910D" w14:textId="77777777" w:rsidR="00776FC7" w:rsidRPr="006C22CD" w:rsidRDefault="00776FC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6C22CD" w:rsidRPr="006C22CD" w14:paraId="5B033EFE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54F8773D" w14:textId="77777777" w:rsidR="00776FC7" w:rsidRPr="006C22C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4. REGIMUL ECONOMIC</w:t>
            </w:r>
          </w:p>
        </w:tc>
      </w:tr>
      <w:tr w:rsidR="006C22CD" w:rsidRPr="006C22CD" w14:paraId="249E68D3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6947C54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Prevederea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9726521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Actul de reglementare</w:t>
            </w:r>
            <w:r w:rsidRPr="006C22CD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6C22CD">
              <w:rPr>
                <w:rFonts w:ascii="Times New Roman" w:hAnsi="Times New Roman"/>
                <w:i/>
                <w:sz w:val="16"/>
                <w:szCs w:val="24"/>
              </w:rPr>
              <w:t xml:space="preserve">RLU · HCL · lege, </w:t>
            </w:r>
            <w:proofErr w:type="gramStart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nr./</w:t>
            </w:r>
            <w:proofErr w:type="gramEnd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an</w:t>
            </w:r>
          </w:p>
        </w:tc>
      </w:tr>
      <w:tr w:rsidR="006C22CD" w:rsidRPr="006C22CD" w14:paraId="40EFA5C1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6C282537" w14:textId="77777777" w:rsidR="00776FC7" w:rsidRPr="006C22CD" w:rsidRDefault="00776FC7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5B28A285" w14:textId="77777777" w:rsidR="00776FC7" w:rsidRPr="006C22CD" w:rsidRDefault="00776FC7">
            <w:pPr>
              <w:rPr>
                <w:sz w:val="24"/>
                <w:szCs w:val="24"/>
              </w:rPr>
            </w:pPr>
          </w:p>
        </w:tc>
      </w:tr>
      <w:tr w:rsidR="00776FC7" w:rsidRPr="006C22CD" w14:paraId="76D1B01C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44B6A3FF" w14:textId="77777777" w:rsidR="00776FC7" w:rsidRPr="006C22CD" w:rsidRDefault="00776FC7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DBE4109" w14:textId="77777777" w:rsidR="00776FC7" w:rsidRPr="006C22CD" w:rsidRDefault="00776FC7">
            <w:pPr>
              <w:rPr>
                <w:sz w:val="24"/>
                <w:szCs w:val="24"/>
              </w:rPr>
            </w:pPr>
          </w:p>
        </w:tc>
      </w:tr>
    </w:tbl>
    <w:p w14:paraId="0D83A52F" w14:textId="77777777" w:rsidR="002043A8" w:rsidRPr="006C22CD" w:rsidRDefault="002043A8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6C22CD" w:rsidRPr="006C22CD" w14:paraId="69A9456F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68A6FF9E" w14:textId="77777777" w:rsidR="00776FC7" w:rsidRPr="006C22C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5. REGIMUL TEHNIC</w:t>
            </w:r>
          </w:p>
        </w:tc>
      </w:tr>
      <w:tr w:rsidR="006C22CD" w:rsidRPr="006C22CD" w14:paraId="68F77065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1DD9A8E4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Prevederea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4230E614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Actul de reglementare</w:t>
            </w:r>
            <w:r w:rsidRPr="006C22CD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6C22CD">
              <w:rPr>
                <w:rFonts w:ascii="Times New Roman" w:hAnsi="Times New Roman"/>
                <w:i/>
                <w:sz w:val="16"/>
                <w:szCs w:val="24"/>
              </w:rPr>
              <w:t xml:space="preserve">RLU · HCL · lege, </w:t>
            </w:r>
            <w:proofErr w:type="gramStart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nr./</w:t>
            </w:r>
            <w:proofErr w:type="gramEnd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an</w:t>
            </w:r>
          </w:p>
        </w:tc>
      </w:tr>
      <w:tr w:rsidR="006C22CD" w:rsidRPr="006C22CD" w14:paraId="03C73059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79FB871" w14:textId="77777777" w:rsidR="00776FC7" w:rsidRPr="006C22CD" w:rsidRDefault="00776FC7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4573BA84" w14:textId="77777777" w:rsidR="00776FC7" w:rsidRPr="006C22CD" w:rsidRDefault="00776FC7">
            <w:pPr>
              <w:rPr>
                <w:sz w:val="24"/>
                <w:szCs w:val="24"/>
              </w:rPr>
            </w:pPr>
          </w:p>
        </w:tc>
      </w:tr>
      <w:tr w:rsidR="00776FC7" w:rsidRPr="006C22CD" w14:paraId="26226D3D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0B968A5F" w14:textId="77777777" w:rsidR="00776FC7" w:rsidRPr="006C22CD" w:rsidRDefault="00776FC7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9470F4B" w14:textId="77777777" w:rsidR="00776FC7" w:rsidRPr="006C22CD" w:rsidRDefault="00776FC7">
            <w:pPr>
              <w:rPr>
                <w:sz w:val="24"/>
                <w:szCs w:val="24"/>
              </w:rPr>
            </w:pPr>
          </w:p>
        </w:tc>
      </w:tr>
    </w:tbl>
    <w:p w14:paraId="11C59175" w14:textId="77777777" w:rsidR="00776FC7" w:rsidRPr="006C22CD" w:rsidRDefault="00776FC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22CD" w:rsidRPr="006C22CD" w14:paraId="73187FF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6369F63D" w14:textId="77777777" w:rsidR="00776FC7" w:rsidRPr="006C22C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6. INFORMAȚII PRIVIND TRASEELE, AMPLASAREA, CALITATEA ȘI CAPACITATEA REȚELELOR</w:t>
            </w:r>
            <w:r w:rsidRPr="006C22CD">
              <w:rPr>
                <w:rFonts w:ascii="Times New Roman" w:hAnsi="Times New Roman"/>
                <w:b/>
                <w:sz w:val="18"/>
                <w:szCs w:val="24"/>
              </w:rPr>
              <w:br/>
              <w:t>EDILITARE DIN ZONA IMOBILULUI</w:t>
            </w:r>
          </w:p>
        </w:tc>
      </w:tr>
      <w:tr w:rsidR="00776FC7" w:rsidRPr="006C22CD" w14:paraId="17E7548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0DF1FF99" w14:textId="77777777" w:rsidR="00776FC7" w:rsidRPr="006C22CD" w:rsidRDefault="00776FC7">
            <w:pPr>
              <w:rPr>
                <w:sz w:val="24"/>
                <w:szCs w:val="24"/>
              </w:rPr>
            </w:pPr>
          </w:p>
        </w:tc>
      </w:tr>
    </w:tbl>
    <w:p w14:paraId="1B5CABA7" w14:textId="77777777" w:rsidR="002043A8" w:rsidRPr="00C8218A" w:rsidRDefault="002043A8">
      <w:pPr>
        <w:spacing w:before="20" w:after="0"/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22CD" w:rsidRPr="006C22CD" w14:paraId="1CCF3481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2E5C0F99" w14:textId="77777777" w:rsidR="00776FC7" w:rsidRPr="006C22C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7. ANEXE</w:t>
            </w:r>
          </w:p>
        </w:tc>
      </w:tr>
      <w:tr w:rsidR="00776FC7" w:rsidRPr="006C22CD" w14:paraId="1D847A5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41DFD1F" w14:textId="77777777" w:rsidR="00776FC7" w:rsidRPr="006C22CD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sz w:val="18"/>
                <w:szCs w:val="24"/>
              </w:rPr>
              <w:t xml:space="preserve">☐ extras din </w:t>
            </w:r>
            <w:proofErr w:type="spellStart"/>
            <w:r w:rsidRPr="006C22CD">
              <w:rPr>
                <w:rFonts w:ascii="Times New Roman" w:hAnsi="Times New Roman"/>
                <w:sz w:val="18"/>
                <w:szCs w:val="24"/>
              </w:rPr>
              <w:t>sistemul</w:t>
            </w:r>
            <w:proofErr w:type="spellEnd"/>
            <w:r w:rsidRPr="006C22CD">
              <w:rPr>
                <w:rFonts w:ascii="Times New Roman" w:hAnsi="Times New Roman"/>
                <w:sz w:val="18"/>
                <w:szCs w:val="24"/>
              </w:rPr>
              <w:t xml:space="preserve"> GIS cu </w:t>
            </w:r>
            <w:proofErr w:type="spellStart"/>
            <w:r w:rsidRPr="006C22CD">
              <w:rPr>
                <w:rFonts w:ascii="Times New Roman" w:hAnsi="Times New Roman"/>
                <w:sz w:val="18"/>
                <w:szCs w:val="24"/>
              </w:rPr>
              <w:t>rețelele</w:t>
            </w:r>
            <w:proofErr w:type="spellEnd"/>
            <w:r w:rsidRPr="006C22CD">
              <w:rPr>
                <w:rFonts w:ascii="Times New Roman" w:hAnsi="Times New Roman"/>
                <w:sz w:val="18"/>
                <w:szCs w:val="24"/>
              </w:rPr>
              <w:t xml:space="preserve"> edilitare, după caz</w:t>
            </w:r>
            <w:r w:rsidRPr="006C22CD">
              <w:rPr>
                <w:rFonts w:ascii="Times New Roman" w:hAnsi="Times New Roman"/>
                <w:sz w:val="18"/>
                <w:szCs w:val="24"/>
              </w:rPr>
              <w:br/>
              <w:t>☐ plan de încadrare în documentația de urbanism aplicabilă, după caz</w:t>
            </w:r>
          </w:p>
        </w:tc>
      </w:tr>
    </w:tbl>
    <w:p w14:paraId="2EFAFC5C" w14:textId="77777777" w:rsidR="002043A8" w:rsidRPr="00C8218A" w:rsidRDefault="002043A8">
      <w:pPr>
        <w:spacing w:before="20" w:after="0"/>
        <w:rPr>
          <w:sz w:val="10"/>
          <w:szCs w:val="1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6C22CD" w:rsidRPr="006C22CD" w14:paraId="01F5B562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0" w:type="dxa"/>
              <w:bottom w:w="10" w:type="dxa"/>
              <w:right w:w="30" w:type="dxa"/>
            </w:tcMar>
          </w:tcPr>
          <w:p w14:paraId="1DE1FEB9" w14:textId="77777777" w:rsidR="00776FC7" w:rsidRPr="006C22CD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8. SEMNĂTURA</w:t>
            </w:r>
          </w:p>
        </w:tc>
      </w:tr>
      <w:tr w:rsidR="006C22CD" w:rsidRPr="006C22CD" w14:paraId="0220EF59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10" w:type="dxa"/>
              <w:right w:w="30" w:type="dxa"/>
            </w:tcMar>
          </w:tcPr>
          <w:p w14:paraId="4A3C3097" w14:textId="56E24F4A" w:rsidR="00776FC7" w:rsidRPr="006C22CD" w:rsidRDefault="00000000">
            <w:pPr>
              <w:spacing w:after="1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Arhitect-șef</w:t>
            </w:r>
            <w:proofErr w:type="spellEnd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6C22CD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numele</w:t>
            </w:r>
            <w:proofErr w:type="spellEnd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semnătura</w:t>
            </w:r>
            <w:proofErr w:type="spellEnd"/>
          </w:p>
        </w:tc>
      </w:tr>
      <w:tr w:rsidR="00776FC7" w:rsidRPr="006C22CD" w14:paraId="0DCC577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10" w:type="dxa"/>
              <w:right w:w="30" w:type="dxa"/>
            </w:tcMar>
          </w:tcPr>
          <w:p w14:paraId="448ACF52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Achitat</w:t>
            </w:r>
            <w:proofErr w:type="spellEnd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 xml:space="preserve"> taxa de (lei)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10" w:type="dxa"/>
              <w:right w:w="30" w:type="dxa"/>
            </w:tcMar>
          </w:tcPr>
          <w:p w14:paraId="1C405A28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 xml:space="preserve">Chitanța nr. / </w:t>
            </w:r>
            <w:proofErr w:type="gramStart"/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  <w:proofErr w:type="gram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10" w:type="dxa"/>
              <w:right w:w="30" w:type="dxa"/>
            </w:tcMar>
          </w:tcPr>
          <w:p w14:paraId="6BCF6115" w14:textId="77777777" w:rsidR="00776FC7" w:rsidRPr="006C22CD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C22CD">
              <w:rPr>
                <w:rFonts w:ascii="Times New Roman" w:hAnsi="Times New Roman"/>
                <w:b/>
                <w:sz w:val="18"/>
                <w:szCs w:val="24"/>
              </w:rPr>
              <w:t>Transmis solicitantului la data</w:t>
            </w:r>
            <w:r w:rsidRPr="006C22CD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6C22CD">
              <w:rPr>
                <w:rFonts w:ascii="Times New Roman" w:hAnsi="Times New Roman"/>
                <w:i/>
                <w:sz w:val="16"/>
                <w:szCs w:val="24"/>
              </w:rPr>
              <w:t>direct / prin poștă / digital</w:t>
            </w:r>
          </w:p>
        </w:tc>
      </w:tr>
    </w:tbl>
    <w:p w14:paraId="73436AC8" w14:textId="77777777" w:rsidR="001C06F6" w:rsidRPr="006C22CD" w:rsidRDefault="001C06F6">
      <w:pPr>
        <w:rPr>
          <w:sz w:val="24"/>
          <w:szCs w:val="24"/>
        </w:rPr>
      </w:pPr>
    </w:p>
    <w:sectPr w:rsidR="001C06F6" w:rsidRPr="006C22CD" w:rsidSect="002043A8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C62BC" w14:textId="77777777" w:rsidR="00AF5140" w:rsidRDefault="00AF5140">
      <w:pPr>
        <w:spacing w:after="0" w:line="240" w:lineRule="auto"/>
      </w:pPr>
      <w:r>
        <w:separator/>
      </w:r>
    </w:p>
  </w:endnote>
  <w:endnote w:type="continuationSeparator" w:id="0">
    <w:p w14:paraId="0E44CBDD" w14:textId="77777777" w:rsidR="00AF5140" w:rsidRDefault="00AF5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1DEB0" w14:textId="77777777" w:rsidR="00776FC7" w:rsidRDefault="00776FC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D1B9C" w14:textId="77777777" w:rsidR="00AF5140" w:rsidRDefault="00AF5140">
      <w:pPr>
        <w:spacing w:after="0" w:line="240" w:lineRule="auto"/>
      </w:pPr>
      <w:r>
        <w:separator/>
      </w:r>
    </w:p>
  </w:footnote>
  <w:footnote w:type="continuationSeparator" w:id="0">
    <w:p w14:paraId="42B5E2BD" w14:textId="77777777" w:rsidR="00AF5140" w:rsidRDefault="00AF5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AA41" w14:textId="77777777" w:rsidR="00776FC7" w:rsidRDefault="00776FC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1031631">
    <w:abstractNumId w:val="8"/>
  </w:num>
  <w:num w:numId="2" w16cid:durableId="50931539">
    <w:abstractNumId w:val="6"/>
  </w:num>
  <w:num w:numId="3" w16cid:durableId="947783403">
    <w:abstractNumId w:val="5"/>
  </w:num>
  <w:num w:numId="4" w16cid:durableId="895968311">
    <w:abstractNumId w:val="4"/>
  </w:num>
  <w:num w:numId="5" w16cid:durableId="803356585">
    <w:abstractNumId w:val="7"/>
  </w:num>
  <w:num w:numId="6" w16cid:durableId="1395741807">
    <w:abstractNumId w:val="3"/>
  </w:num>
  <w:num w:numId="7" w16cid:durableId="221722247">
    <w:abstractNumId w:val="2"/>
  </w:num>
  <w:num w:numId="8" w16cid:durableId="1802796748">
    <w:abstractNumId w:val="1"/>
  </w:num>
  <w:num w:numId="9" w16cid:durableId="139932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443"/>
    <w:rsid w:val="00034616"/>
    <w:rsid w:val="00034D0F"/>
    <w:rsid w:val="0006063C"/>
    <w:rsid w:val="00122838"/>
    <w:rsid w:val="0015074B"/>
    <w:rsid w:val="00171524"/>
    <w:rsid w:val="001C06F6"/>
    <w:rsid w:val="001F7BBB"/>
    <w:rsid w:val="00200FFD"/>
    <w:rsid w:val="002043A8"/>
    <w:rsid w:val="0029639D"/>
    <w:rsid w:val="00326F90"/>
    <w:rsid w:val="004A6029"/>
    <w:rsid w:val="00586264"/>
    <w:rsid w:val="00626FD1"/>
    <w:rsid w:val="006C22CD"/>
    <w:rsid w:val="00711C67"/>
    <w:rsid w:val="00776FC7"/>
    <w:rsid w:val="0079040C"/>
    <w:rsid w:val="0092704A"/>
    <w:rsid w:val="009339C9"/>
    <w:rsid w:val="00AA1D8D"/>
    <w:rsid w:val="00AF5140"/>
    <w:rsid w:val="00B47730"/>
    <w:rsid w:val="00C8218A"/>
    <w:rsid w:val="00CB0664"/>
    <w:rsid w:val="00DA0F4C"/>
    <w:rsid w:val="00E16E5A"/>
    <w:rsid w:val="00F163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4850CC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933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</cp:revision>
  <dcterms:created xsi:type="dcterms:W3CDTF">2013-12-23T23:15:00Z</dcterms:created>
  <dcterms:modified xsi:type="dcterms:W3CDTF">2026-09-16T10:49:00Z</dcterms:modified>
  <cp:category/>
</cp:coreProperties>
</file>